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SOP OUTLINE - REMOTE FIELD EXPEDITION</w:t>
      </w:r>
    </w:p>
    <w:p>
      <w:pPr>
        <w:jc w:val="center"/>
      </w:pPr>
      <w:r>
        <w:rPr>
          <w:b/>
          <w:color w:val="075CCB"/>
          <w:sz w:val="16"/>
        </w:rPr>
        <w:t>FORM TL-SOP-720 | LEVEL II - CONTROLLED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CONTROLLED SOP WORKSHEET - APPROVAL REQUIRED BEFORE FIELD DEPLOYMENT</w:t>
            </w:r>
          </w:p>
        </w:tc>
      </w:tr>
    </w:tbl>
    <w:p/>
    <w:p>
      <w:r>
        <w:rPr>
          <w:b/>
          <w:color w:val="075CCB"/>
          <w:sz w:val="20"/>
        </w:rP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SOP Title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Expedition / Site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Prepared 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Reviewed 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Effective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1. PURPOSE &amp; SCOPE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Mission Objective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Geographic / Environmental Scope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Exclusions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Success Criteria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2. ROLES &amp;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Expedition Lead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Safety Lead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Technical Lead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Communications / Logistics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Local Liaison / Cover Function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3. PRE-DEPLOYMENT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Permits / Property Access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Weather / Terrain Review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Medical / Fitness Requirements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Equipment Checklist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Calibration / Sample Containers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Emergency Contacts / Extraction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4. FIELD PROCEDURE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Arrival / Site Control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Survey Pattern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Sampling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Photography / Mapping Standard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Chain of Custody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Daily Check-In / No-Contact Threshold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5. CONTINGENCIES &amp; CLOSEOUT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Severe Weather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Vehicle / Communications Failure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Civilian Contact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Injury / Medical Evacuation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Site Restoration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Return / Debrief / Sample Intake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PROCEDURE STEPS / SEQUENCE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REVISION NOTES / APPROVAL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CONTROLLED SOP WORKSHEET - APPROVAL REQUIRED BEFORE FIELD DEPLOYMENT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TL-SOP-720</w:t>
            <w:br/>
            <w:t>LEVEL II - CONTROLLED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